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B39A" w14:textId="4ED4CF15" w:rsidR="00810B33" w:rsidRPr="00810B33" w:rsidRDefault="00810B33" w:rsidP="00810B33">
      <w:pPr>
        <w:pStyle w:val="NormalWeb"/>
        <w:spacing w:before="0" w:beforeAutospacing="0" w:after="0" w:afterAutospacing="0"/>
        <w:jc w:val="center"/>
        <w:rPr>
          <w:rFonts w:ascii="TimesNewRomanPS" w:hAnsi="TimesNewRomanPS" w:hint="eastAsia"/>
          <w:b/>
          <w:bCs/>
          <w:sz w:val="28"/>
          <w:szCs w:val="22"/>
        </w:rPr>
      </w:pPr>
      <w:r>
        <w:rPr>
          <w:rFonts w:ascii="TimesNewRomanPS" w:hAnsi="TimesNewRomanPS" w:hint="eastAsia"/>
          <w:b/>
          <w:bCs/>
          <w:noProof/>
          <w:sz w:val="28"/>
          <w:szCs w:val="22"/>
        </w:rPr>
        <w:drawing>
          <wp:inline distT="0" distB="0" distL="0" distR="0" wp14:anchorId="299DE046" wp14:editId="076D0640">
            <wp:extent cx="1407531" cy="1425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Avalon Seal 2018.png"/>
                    <pic:cNvPicPr/>
                  </pic:nvPicPr>
                  <pic:blipFill>
                    <a:blip r:embed="rId11">
                      <a:extLst>
                        <a:ext uri="{28A0092B-C50C-407E-A947-70E740481C1C}">
                          <a14:useLocalDpi xmlns:a14="http://schemas.microsoft.com/office/drawing/2010/main" val="0"/>
                        </a:ext>
                      </a:extLst>
                    </a:blip>
                    <a:stretch>
                      <a:fillRect/>
                    </a:stretch>
                  </pic:blipFill>
                  <pic:spPr>
                    <a:xfrm>
                      <a:off x="0" y="0"/>
                      <a:ext cx="1408407" cy="1425898"/>
                    </a:xfrm>
                    <a:prstGeom prst="rect">
                      <a:avLst/>
                    </a:prstGeom>
                  </pic:spPr>
                </pic:pic>
              </a:graphicData>
            </a:graphic>
          </wp:inline>
        </w:drawing>
      </w:r>
    </w:p>
    <w:p w14:paraId="77AB9D56" w14:textId="77777777" w:rsidR="002830F4" w:rsidRPr="000A0BE8" w:rsidRDefault="002830F4" w:rsidP="002830F4">
      <w:pPr>
        <w:pStyle w:val="NormalWeb"/>
        <w:spacing w:before="0" w:beforeAutospacing="0" w:after="0" w:afterAutospacing="0"/>
        <w:jc w:val="center"/>
        <w:rPr>
          <w:rFonts w:ascii="Times New Roman" w:hAnsi="Times New Roman"/>
          <w:b/>
          <w:bCs/>
          <w:sz w:val="28"/>
          <w:szCs w:val="22"/>
        </w:rPr>
      </w:pPr>
      <w:r w:rsidRPr="000A0BE8">
        <w:rPr>
          <w:rFonts w:ascii="Times New Roman" w:hAnsi="Times New Roman"/>
          <w:b/>
          <w:bCs/>
          <w:sz w:val="28"/>
          <w:szCs w:val="22"/>
        </w:rPr>
        <w:t xml:space="preserve">The Borough of Avalon Facility Rental </w:t>
      </w:r>
    </w:p>
    <w:p w14:paraId="0DBFD97E" w14:textId="5CDC7D69" w:rsidR="002830F4" w:rsidRDefault="00995071" w:rsidP="330404D4">
      <w:pPr>
        <w:pStyle w:val="NormalWeb"/>
        <w:spacing w:before="0" w:beforeAutospacing="0" w:after="0" w:afterAutospacing="0"/>
        <w:jc w:val="center"/>
        <w:rPr>
          <w:rFonts w:ascii="Times New Roman" w:hAnsi="Times New Roman"/>
          <w:b/>
          <w:bCs/>
          <w:sz w:val="28"/>
          <w:szCs w:val="28"/>
        </w:rPr>
      </w:pPr>
      <w:r w:rsidRPr="330404D4">
        <w:rPr>
          <w:rFonts w:ascii="Times New Roman" w:hAnsi="Times New Roman"/>
          <w:b/>
          <w:bCs/>
          <w:sz w:val="28"/>
          <w:szCs w:val="28"/>
        </w:rPr>
        <w:t>20</w:t>
      </w:r>
      <w:r w:rsidR="002F2766" w:rsidRPr="330404D4">
        <w:rPr>
          <w:rFonts w:ascii="Times New Roman" w:hAnsi="Times New Roman"/>
          <w:b/>
          <w:bCs/>
          <w:sz w:val="28"/>
          <w:szCs w:val="28"/>
        </w:rPr>
        <w:t>2</w:t>
      </w:r>
      <w:r w:rsidR="00276E6C">
        <w:rPr>
          <w:rFonts w:ascii="Times New Roman" w:hAnsi="Times New Roman"/>
          <w:b/>
          <w:bCs/>
          <w:sz w:val="28"/>
          <w:szCs w:val="28"/>
        </w:rPr>
        <w:t>4</w:t>
      </w:r>
      <w:r w:rsidR="00613ECA" w:rsidRPr="330404D4">
        <w:rPr>
          <w:rFonts w:ascii="Times New Roman" w:hAnsi="Times New Roman"/>
          <w:b/>
          <w:bCs/>
          <w:sz w:val="28"/>
          <w:szCs w:val="28"/>
        </w:rPr>
        <w:t xml:space="preserve"> </w:t>
      </w:r>
      <w:r w:rsidR="002830F4" w:rsidRPr="330404D4">
        <w:rPr>
          <w:rFonts w:ascii="Times New Roman" w:hAnsi="Times New Roman"/>
          <w:b/>
          <w:bCs/>
          <w:sz w:val="28"/>
          <w:szCs w:val="28"/>
        </w:rPr>
        <w:t>Malt Beverage and Wine Permit Application</w:t>
      </w:r>
    </w:p>
    <w:p w14:paraId="02665DF5" w14:textId="1AC01A46" w:rsidR="00874677" w:rsidRPr="00EE1BF3" w:rsidRDefault="00874677" w:rsidP="002830F4">
      <w:pPr>
        <w:pStyle w:val="NormalWeb"/>
        <w:spacing w:before="0" w:beforeAutospacing="0" w:after="0" w:afterAutospacing="0"/>
        <w:jc w:val="center"/>
        <w:rPr>
          <w:rFonts w:ascii="Times New Roman" w:hAnsi="Times New Roman"/>
          <w:i/>
          <w:color w:val="FF0000"/>
          <w:sz w:val="28"/>
        </w:rPr>
      </w:pPr>
      <w:r w:rsidRPr="00CE66F5">
        <w:rPr>
          <w:rFonts w:ascii="Times New Roman" w:hAnsi="Times New Roman"/>
          <w:b/>
          <w:bCs/>
          <w:i/>
          <w:color w:val="FF0000"/>
          <w:sz w:val="28"/>
          <w:szCs w:val="22"/>
        </w:rPr>
        <w:t>$</w:t>
      </w:r>
      <w:r w:rsidR="003C1EE6" w:rsidRPr="00CE66F5">
        <w:rPr>
          <w:rFonts w:ascii="Times New Roman" w:hAnsi="Times New Roman"/>
          <w:b/>
          <w:bCs/>
          <w:i/>
          <w:color w:val="FF0000"/>
          <w:sz w:val="28"/>
          <w:szCs w:val="22"/>
        </w:rPr>
        <w:t>100</w:t>
      </w:r>
      <w:r w:rsidRPr="00EE1BF3">
        <w:rPr>
          <w:rFonts w:ascii="Times New Roman" w:hAnsi="Times New Roman"/>
          <w:b/>
          <w:bCs/>
          <w:i/>
          <w:color w:val="FF0000"/>
          <w:sz w:val="28"/>
          <w:szCs w:val="22"/>
        </w:rPr>
        <w:t xml:space="preserve"> Non-Refundable </w:t>
      </w:r>
      <w:r w:rsidR="00AC4B3C" w:rsidRPr="00EE1BF3">
        <w:rPr>
          <w:rFonts w:ascii="Times New Roman" w:hAnsi="Times New Roman"/>
          <w:b/>
          <w:bCs/>
          <w:i/>
          <w:color w:val="FF0000"/>
          <w:sz w:val="28"/>
          <w:szCs w:val="22"/>
        </w:rPr>
        <w:t>Permit Fee</w:t>
      </w:r>
    </w:p>
    <w:p w14:paraId="192BD626" w14:textId="2FDE91FB" w:rsidR="002C2CF3" w:rsidRPr="000A0BE8" w:rsidRDefault="002830F4" w:rsidP="330404D4">
      <w:pPr>
        <w:pStyle w:val="NormalWeb"/>
        <w:spacing w:after="0" w:afterAutospacing="0" w:line="360" w:lineRule="auto"/>
        <w:rPr>
          <w:rFonts w:ascii="Times New Roman" w:hAnsi="Times New Roman"/>
          <w:sz w:val="24"/>
          <w:szCs w:val="24"/>
        </w:rPr>
      </w:pPr>
      <w:r w:rsidRPr="330404D4">
        <w:rPr>
          <w:rFonts w:ascii="Times New Roman" w:hAnsi="Times New Roman"/>
          <w:sz w:val="24"/>
          <w:szCs w:val="24"/>
        </w:rPr>
        <w:t>Name of Responsible</w:t>
      </w:r>
      <w:r w:rsidR="6D08B53C" w:rsidRPr="330404D4">
        <w:rPr>
          <w:rFonts w:ascii="Times New Roman" w:hAnsi="Times New Roman"/>
          <w:sz w:val="24"/>
          <w:szCs w:val="24"/>
        </w:rPr>
        <w:t xml:space="preserve"> </w:t>
      </w:r>
      <w:r w:rsidR="008B4600" w:rsidRPr="330404D4">
        <w:rPr>
          <w:rFonts w:ascii="Times New Roman" w:hAnsi="Times New Roman"/>
          <w:sz w:val="24"/>
          <w:szCs w:val="24"/>
        </w:rPr>
        <w:t>Party: _</w:t>
      </w:r>
      <w:r w:rsidRPr="330404D4">
        <w:rPr>
          <w:rFonts w:ascii="Times New Roman" w:hAnsi="Times New Roman"/>
          <w:sz w:val="24"/>
          <w:szCs w:val="24"/>
        </w:rPr>
        <w:t xml:space="preserve">_____________________________________________________________          </w:t>
      </w:r>
    </w:p>
    <w:p w14:paraId="140763F5" w14:textId="3AA7B251" w:rsidR="002C2CF3" w:rsidRPr="000A0BE8" w:rsidRDefault="002830F4" w:rsidP="330404D4">
      <w:pPr>
        <w:pStyle w:val="NormalWeb"/>
        <w:spacing w:after="0" w:afterAutospacing="0" w:line="360" w:lineRule="auto"/>
        <w:rPr>
          <w:rFonts w:ascii="Times New Roman" w:hAnsi="Times New Roman"/>
          <w:sz w:val="24"/>
          <w:szCs w:val="24"/>
        </w:rPr>
      </w:pPr>
      <w:r w:rsidRPr="330404D4">
        <w:rPr>
          <w:rFonts w:ascii="Times New Roman" w:hAnsi="Times New Roman"/>
          <w:sz w:val="24"/>
          <w:szCs w:val="24"/>
        </w:rPr>
        <w:t>Full Mailing Address:___________________________________________________________________ Phone:____________________________________ Email:__________________________________________</w:t>
      </w:r>
      <w:r w:rsidR="6784E1BD" w:rsidRPr="330404D4">
        <w:rPr>
          <w:rFonts w:ascii="Times New Roman" w:hAnsi="Times New Roman"/>
          <w:sz w:val="24"/>
          <w:szCs w:val="24"/>
        </w:rPr>
        <w:t xml:space="preserve"> </w:t>
      </w:r>
      <w:r w:rsidRPr="330404D4">
        <w:rPr>
          <w:rFonts w:ascii="Times New Roman" w:hAnsi="Times New Roman"/>
          <w:sz w:val="24"/>
          <w:szCs w:val="24"/>
        </w:rPr>
        <w:t xml:space="preserve">_____________________________________ Approximate number of persons attending: ________________ </w:t>
      </w:r>
    </w:p>
    <w:p w14:paraId="7A9275C8" w14:textId="77777777" w:rsidR="002830F4" w:rsidRPr="000A0BE8" w:rsidRDefault="002830F4" w:rsidP="002C2CF3">
      <w:pPr>
        <w:pStyle w:val="NormalWeb"/>
        <w:spacing w:before="0" w:beforeAutospacing="0"/>
        <w:rPr>
          <w:rFonts w:ascii="Times New Roman" w:hAnsi="Times New Roman"/>
          <w:sz w:val="22"/>
          <w:u w:val="single"/>
        </w:rPr>
      </w:pPr>
      <w:r w:rsidRPr="000A0BE8">
        <w:rPr>
          <w:rFonts w:ascii="Times New Roman" w:hAnsi="Times New Roman"/>
          <w:b/>
          <w:bCs/>
          <w:sz w:val="22"/>
          <w:u w:val="single"/>
        </w:rPr>
        <w:t xml:space="preserve">Check the statement relating to your event: </w:t>
      </w:r>
    </w:p>
    <w:p w14:paraId="7AFCF6B1" w14:textId="77777777" w:rsidR="005E0CBE" w:rsidRPr="000A0BE8" w:rsidRDefault="005E0CBE" w:rsidP="002830F4">
      <w:pPr>
        <w:pStyle w:val="NormalWeb"/>
        <w:rPr>
          <w:rFonts w:ascii="Times New Roman" w:hAnsi="Times New Roman"/>
          <w:sz w:val="22"/>
        </w:rPr>
        <w:sectPr w:rsidR="005E0CBE" w:rsidRPr="000A0BE8" w:rsidSect="00824105">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5FBD7A4E" w14:textId="68FE3325" w:rsidR="002830F4" w:rsidRPr="000A0BE8" w:rsidRDefault="002830F4" w:rsidP="002830F4">
      <w:pPr>
        <w:pStyle w:val="NormalWeb"/>
        <w:rPr>
          <w:rFonts w:ascii="Times New Roman" w:hAnsi="Times New Roman"/>
          <w:sz w:val="22"/>
        </w:rPr>
      </w:pPr>
      <w:r w:rsidRPr="000A0BE8">
        <w:rPr>
          <w:rFonts w:ascii="Times New Roman" w:hAnsi="Times New Roman"/>
          <w:sz w:val="22"/>
        </w:rPr>
        <w:t xml:space="preserve">_____Minors WILL NOT be in attendance </w:t>
      </w:r>
    </w:p>
    <w:p w14:paraId="0309FDE6" w14:textId="77777777" w:rsidR="002830F4" w:rsidRPr="000A0BE8" w:rsidRDefault="002830F4" w:rsidP="005E0CBE">
      <w:pPr>
        <w:pStyle w:val="NormalWeb"/>
        <w:ind w:left="540" w:hanging="540"/>
        <w:rPr>
          <w:rFonts w:ascii="Times New Roman" w:hAnsi="Times New Roman"/>
          <w:sz w:val="22"/>
        </w:rPr>
      </w:pPr>
      <w:r w:rsidRPr="000A0BE8">
        <w:rPr>
          <w:rFonts w:ascii="Times New Roman" w:hAnsi="Times New Roman"/>
          <w:sz w:val="22"/>
        </w:rPr>
        <w:t>__</w:t>
      </w:r>
      <w:r w:rsidR="00B0116E" w:rsidRPr="000A0BE8">
        <w:rPr>
          <w:rFonts w:ascii="Times New Roman" w:hAnsi="Times New Roman"/>
          <w:sz w:val="22"/>
        </w:rPr>
        <w:t>___Minors WILL BE in attendance</w:t>
      </w:r>
      <w:r w:rsidRPr="000A0BE8">
        <w:rPr>
          <w:rFonts w:ascii="Times New Roman" w:hAnsi="Times New Roman"/>
          <w:sz w:val="22"/>
        </w:rPr>
        <w:t xml:space="preserve"> </w:t>
      </w:r>
      <w:r w:rsidR="00B0116E" w:rsidRPr="000A0BE8">
        <w:rPr>
          <w:rFonts w:ascii="Times New Roman" w:hAnsi="Times New Roman"/>
          <w:sz w:val="22"/>
        </w:rPr>
        <w:t>and</w:t>
      </w:r>
      <w:r w:rsidRPr="000A0BE8">
        <w:rPr>
          <w:rFonts w:ascii="Times New Roman" w:hAnsi="Times New Roman"/>
          <w:sz w:val="22"/>
        </w:rPr>
        <w:t xml:space="preserve"> </w:t>
      </w:r>
      <w:r w:rsidRPr="000A0BE8">
        <w:rPr>
          <w:rFonts w:ascii="Times New Roman" w:hAnsi="Times New Roman"/>
          <w:b/>
          <w:sz w:val="22"/>
          <w:u w:val="single"/>
        </w:rPr>
        <w:t>will not be served or permitted any malt beverages</w:t>
      </w:r>
      <w:r w:rsidRPr="000A0BE8">
        <w:rPr>
          <w:rFonts w:ascii="Times New Roman" w:hAnsi="Times New Roman"/>
          <w:sz w:val="22"/>
          <w:u w:val="single"/>
        </w:rPr>
        <w:t>.</w:t>
      </w:r>
      <w:r w:rsidRPr="000A0BE8">
        <w:rPr>
          <w:rFonts w:ascii="Times New Roman" w:hAnsi="Times New Roman"/>
          <w:sz w:val="22"/>
        </w:rPr>
        <w:t xml:space="preserve"> </w:t>
      </w:r>
    </w:p>
    <w:p w14:paraId="32CEB849" w14:textId="77777777" w:rsidR="005E0CBE" w:rsidRPr="000A0BE8" w:rsidRDefault="005E0CBE" w:rsidP="005E0CBE">
      <w:pPr>
        <w:pStyle w:val="NormalWeb"/>
        <w:rPr>
          <w:rFonts w:ascii="Times New Roman" w:hAnsi="Times New Roman"/>
          <w:b/>
          <w:bCs/>
          <w:sz w:val="22"/>
        </w:rPr>
        <w:sectPr w:rsidR="005E0CBE" w:rsidRPr="000A0BE8" w:rsidSect="005E0CBE">
          <w:type w:val="continuous"/>
          <w:pgSz w:w="12240" w:h="15840"/>
          <w:pgMar w:top="720" w:right="720" w:bottom="720" w:left="720" w:header="720" w:footer="720" w:gutter="0"/>
          <w:cols w:num="2" w:space="720"/>
          <w:docGrid w:linePitch="360"/>
        </w:sectPr>
      </w:pPr>
    </w:p>
    <w:p w14:paraId="315E01D3" w14:textId="5590E5DA" w:rsidR="002830F4" w:rsidRPr="000A0BE8" w:rsidRDefault="002830F4" w:rsidP="002830F4">
      <w:pPr>
        <w:pStyle w:val="NormalWeb"/>
        <w:rPr>
          <w:rFonts w:ascii="Times New Roman" w:hAnsi="Times New Roman"/>
          <w:sz w:val="22"/>
        </w:rPr>
      </w:pPr>
      <w:r w:rsidRPr="000A0BE8">
        <w:rPr>
          <w:rFonts w:ascii="Times New Roman" w:hAnsi="Times New Roman"/>
          <w:b/>
          <w:bCs/>
          <w:sz w:val="22"/>
        </w:rPr>
        <w:t xml:space="preserve">Conditions for Use: </w:t>
      </w:r>
    </w:p>
    <w:p w14:paraId="38BEB21D" w14:textId="20E1DE56" w:rsidR="00BC5554" w:rsidRPr="000A0BE8" w:rsidRDefault="002830F4" w:rsidP="002830F4">
      <w:pPr>
        <w:pStyle w:val="NormalWeb"/>
        <w:rPr>
          <w:rFonts w:ascii="Times New Roman" w:hAnsi="Times New Roman"/>
          <w:sz w:val="22"/>
          <w:szCs w:val="22"/>
        </w:rPr>
      </w:pPr>
      <w:r w:rsidRPr="000A0BE8">
        <w:rPr>
          <w:rFonts w:ascii="Times New Roman" w:hAnsi="Times New Roman"/>
          <w:sz w:val="22"/>
          <w:szCs w:val="22"/>
        </w:rPr>
        <w:t xml:space="preserve">Malt Beverage and Wine Permit must be completed and returned with rental permit application. Permit holder must be 21 years of age or older. </w:t>
      </w:r>
      <w:r w:rsidR="00443B61" w:rsidRPr="000A0BE8">
        <w:rPr>
          <w:rFonts w:ascii="Times New Roman" w:hAnsi="Times New Roman"/>
          <w:sz w:val="22"/>
          <w:szCs w:val="22"/>
        </w:rPr>
        <w:t xml:space="preserve">Permit holder must attend and personally supervise the rental event for the duration of the event.  Borough representatives will use the mobile number designated above to reach the permit holder during the rental event.  </w:t>
      </w:r>
    </w:p>
    <w:p w14:paraId="75814137" w14:textId="0C2181DA" w:rsidR="00443B61" w:rsidRPr="000A0BE8" w:rsidRDefault="00443B61" w:rsidP="002830F4">
      <w:pPr>
        <w:pStyle w:val="NormalWeb"/>
        <w:rPr>
          <w:rFonts w:ascii="Times New Roman" w:hAnsi="Times New Roman"/>
          <w:sz w:val="22"/>
          <w:szCs w:val="22"/>
        </w:rPr>
      </w:pPr>
      <w:r w:rsidRPr="000A0BE8">
        <w:rPr>
          <w:rFonts w:ascii="Times New Roman" w:hAnsi="Times New Roman"/>
          <w:sz w:val="22"/>
          <w:szCs w:val="22"/>
        </w:rPr>
        <w:t xml:space="preserve">Alcohol shall be restricted to the permit area only. </w:t>
      </w:r>
      <w:r w:rsidR="00BC5554" w:rsidRPr="000A0BE8">
        <w:rPr>
          <w:rFonts w:ascii="Times New Roman" w:hAnsi="Times New Roman"/>
          <w:bCs/>
          <w:sz w:val="22"/>
          <w:szCs w:val="22"/>
        </w:rPr>
        <w:t>Beer shall only perm</w:t>
      </w:r>
      <w:r w:rsidR="00BE3651" w:rsidRPr="000A0BE8">
        <w:rPr>
          <w:rFonts w:ascii="Times New Roman" w:hAnsi="Times New Roman"/>
          <w:bCs/>
          <w:sz w:val="22"/>
          <w:szCs w:val="22"/>
        </w:rPr>
        <w:t>itted be to be dispensed in cans or a keg</w:t>
      </w:r>
      <w:r w:rsidR="00475854">
        <w:rPr>
          <w:rFonts w:ascii="Times New Roman" w:hAnsi="Times New Roman"/>
          <w:bCs/>
          <w:sz w:val="22"/>
          <w:szCs w:val="22"/>
        </w:rPr>
        <w:t xml:space="preserve">. </w:t>
      </w:r>
      <w:r w:rsidR="00BE3651" w:rsidRPr="000A0BE8">
        <w:rPr>
          <w:rFonts w:ascii="Times New Roman" w:hAnsi="Times New Roman"/>
          <w:bCs/>
          <w:sz w:val="22"/>
          <w:szCs w:val="22"/>
        </w:rPr>
        <w:t>Only one (1) keg of any size is permitted</w:t>
      </w:r>
      <w:r w:rsidR="00BC5554" w:rsidRPr="000A0BE8">
        <w:rPr>
          <w:rFonts w:ascii="Times New Roman" w:hAnsi="Times New Roman"/>
          <w:bCs/>
          <w:sz w:val="22"/>
          <w:szCs w:val="22"/>
        </w:rPr>
        <w:t xml:space="preserve">. </w:t>
      </w:r>
      <w:r w:rsidR="00BC5554" w:rsidRPr="000A0BE8">
        <w:rPr>
          <w:rFonts w:ascii="Times New Roman" w:hAnsi="Times New Roman"/>
          <w:b/>
          <w:bCs/>
          <w:sz w:val="22"/>
          <w:szCs w:val="22"/>
        </w:rPr>
        <w:t xml:space="preserve">GLASS BOTTLES ARE NOT PERMITTED. </w:t>
      </w:r>
      <w:r w:rsidR="00BC5554" w:rsidRPr="000A0BE8">
        <w:rPr>
          <w:rFonts w:ascii="Times New Roman" w:hAnsi="Times New Roman"/>
          <w:bCs/>
          <w:sz w:val="22"/>
          <w:szCs w:val="22"/>
        </w:rPr>
        <w:t xml:space="preserve"> Wine must be served in plastic glassware. </w:t>
      </w:r>
      <w:r w:rsidR="00BC5554" w:rsidRPr="005205AE">
        <w:rPr>
          <w:rFonts w:ascii="Times New Roman" w:hAnsi="Times New Roman"/>
          <w:b/>
          <w:sz w:val="22"/>
          <w:szCs w:val="22"/>
        </w:rPr>
        <w:t>No hard liquor is permitted at any time</w:t>
      </w:r>
      <w:r w:rsidR="00BC5554" w:rsidRPr="000A0BE8">
        <w:rPr>
          <w:rFonts w:ascii="Times New Roman" w:hAnsi="Times New Roman"/>
          <w:bCs/>
          <w:sz w:val="22"/>
          <w:szCs w:val="22"/>
        </w:rPr>
        <w:t>.</w:t>
      </w:r>
      <w:r w:rsidR="007551A6" w:rsidRPr="000A0BE8">
        <w:rPr>
          <w:rFonts w:ascii="Times New Roman" w:hAnsi="Times New Roman"/>
          <w:bCs/>
          <w:sz w:val="22"/>
          <w:szCs w:val="22"/>
        </w:rPr>
        <w:t xml:space="preserve">  </w:t>
      </w:r>
      <w:r w:rsidR="00BC5554" w:rsidRPr="000A0BE8">
        <w:rPr>
          <w:rFonts w:ascii="Times New Roman" w:hAnsi="Times New Roman"/>
          <w:bCs/>
          <w:sz w:val="22"/>
          <w:szCs w:val="22"/>
        </w:rPr>
        <w:t xml:space="preserve">   </w:t>
      </w:r>
    </w:p>
    <w:p w14:paraId="7637083C" w14:textId="141B3F1E" w:rsidR="00466F8B" w:rsidRPr="000A0BE8" w:rsidRDefault="002830F4" w:rsidP="00583EA8">
      <w:pPr>
        <w:pStyle w:val="NormalWeb"/>
        <w:rPr>
          <w:rFonts w:ascii="Times New Roman" w:hAnsi="Times New Roman"/>
          <w:sz w:val="22"/>
          <w:szCs w:val="22"/>
        </w:rPr>
      </w:pPr>
      <w:r w:rsidRPr="000A0BE8">
        <w:rPr>
          <w:rFonts w:ascii="Times New Roman" w:hAnsi="Times New Roman"/>
          <w:sz w:val="22"/>
          <w:szCs w:val="22"/>
        </w:rPr>
        <w:t xml:space="preserve">No alcohol will be served to persons less than 21 years of age or to any persons known to be intoxicated or exhibiting visibly noticeable intoxicated behavior. </w:t>
      </w:r>
      <w:r w:rsidR="00BC5554" w:rsidRPr="000A0BE8">
        <w:rPr>
          <w:rFonts w:ascii="Times New Roman" w:hAnsi="Times New Roman"/>
          <w:sz w:val="22"/>
          <w:szCs w:val="22"/>
        </w:rPr>
        <w:t xml:space="preserve"> </w:t>
      </w:r>
      <w:r w:rsidRPr="000A0BE8">
        <w:rPr>
          <w:rFonts w:ascii="Times New Roman" w:hAnsi="Times New Roman"/>
          <w:sz w:val="22"/>
          <w:szCs w:val="22"/>
        </w:rPr>
        <w:t xml:space="preserve">It shall be the permit-holder’s responsibility to enforce these restrictions. </w:t>
      </w:r>
      <w:r w:rsidR="00443B61" w:rsidRPr="000A0BE8">
        <w:rPr>
          <w:rFonts w:ascii="Times New Roman" w:hAnsi="Times New Roman"/>
          <w:sz w:val="22"/>
          <w:szCs w:val="22"/>
        </w:rPr>
        <w:t>Permit holder agrees to be personally held responsible for any penalties, fines and/or criminal charges arising from the service of alcohol at the permitted event.</w:t>
      </w:r>
      <w:r w:rsidR="00BC5554" w:rsidRPr="000A0BE8">
        <w:rPr>
          <w:rFonts w:ascii="Times New Roman" w:hAnsi="Times New Roman"/>
          <w:sz w:val="22"/>
          <w:szCs w:val="22"/>
        </w:rPr>
        <w:t xml:space="preserve">  </w:t>
      </w:r>
    </w:p>
    <w:p w14:paraId="2B6495BD" w14:textId="4CD137C5" w:rsidR="00443B61" w:rsidRPr="000A0BE8" w:rsidRDefault="00443B61" w:rsidP="002830F4">
      <w:pPr>
        <w:pStyle w:val="NormalWeb"/>
        <w:rPr>
          <w:rFonts w:ascii="Times New Roman" w:hAnsi="Times New Roman"/>
          <w:sz w:val="22"/>
          <w:szCs w:val="22"/>
        </w:rPr>
      </w:pPr>
      <w:r w:rsidRPr="000A0BE8">
        <w:rPr>
          <w:rFonts w:ascii="Times New Roman" w:hAnsi="Times New Roman"/>
          <w:sz w:val="22"/>
          <w:szCs w:val="22"/>
        </w:rPr>
        <w:t>Permit holder specifically agrees to the following:</w:t>
      </w:r>
    </w:p>
    <w:p w14:paraId="0CCA1E49" w14:textId="51822B64" w:rsidR="00887AC9" w:rsidRPr="00B7022A" w:rsidRDefault="00887AC9" w:rsidP="00443B61">
      <w:pPr>
        <w:pStyle w:val="NormalWeb"/>
        <w:numPr>
          <w:ilvl w:val="0"/>
          <w:numId w:val="1"/>
        </w:numPr>
        <w:rPr>
          <w:rFonts w:ascii="Times New Roman" w:hAnsi="Times New Roman"/>
          <w:sz w:val="22"/>
          <w:szCs w:val="22"/>
        </w:rPr>
      </w:pPr>
      <w:r w:rsidRPr="00B7022A">
        <w:rPr>
          <w:rFonts w:ascii="Times New Roman" w:hAnsi="Times New Roman"/>
          <w:sz w:val="22"/>
          <w:szCs w:val="22"/>
        </w:rPr>
        <w:t xml:space="preserve">The </w:t>
      </w:r>
      <w:r w:rsidR="00E64E17" w:rsidRPr="00B7022A">
        <w:rPr>
          <w:rFonts w:ascii="Times New Roman" w:hAnsi="Times New Roman"/>
          <w:sz w:val="22"/>
          <w:szCs w:val="22"/>
        </w:rPr>
        <w:t xml:space="preserve">permit application must be </w:t>
      </w:r>
      <w:r w:rsidR="00B7022A" w:rsidRPr="00B7022A">
        <w:rPr>
          <w:rFonts w:ascii="Times New Roman" w:hAnsi="Times New Roman"/>
          <w:sz w:val="22"/>
          <w:szCs w:val="22"/>
        </w:rPr>
        <w:t>turned</w:t>
      </w:r>
      <w:r w:rsidR="00E64E17" w:rsidRPr="00B7022A">
        <w:rPr>
          <w:rFonts w:ascii="Times New Roman" w:hAnsi="Times New Roman"/>
          <w:sz w:val="22"/>
          <w:szCs w:val="22"/>
        </w:rPr>
        <w:t xml:space="preserve"> in and paid</w:t>
      </w:r>
      <w:r w:rsidR="00E64E17">
        <w:rPr>
          <w:rFonts w:ascii="Times New Roman" w:hAnsi="Times New Roman"/>
          <w:b/>
          <w:bCs/>
          <w:sz w:val="22"/>
          <w:szCs w:val="22"/>
        </w:rPr>
        <w:t xml:space="preserve"> for </w:t>
      </w:r>
      <w:r w:rsidR="00B7022A">
        <w:rPr>
          <w:rFonts w:ascii="Times New Roman" w:hAnsi="Times New Roman"/>
          <w:b/>
          <w:bCs/>
          <w:sz w:val="22"/>
          <w:szCs w:val="22"/>
        </w:rPr>
        <w:t xml:space="preserve">one week </w:t>
      </w:r>
      <w:r w:rsidR="00B7022A" w:rsidRPr="00B7022A">
        <w:rPr>
          <w:rFonts w:ascii="Times New Roman" w:hAnsi="Times New Roman"/>
          <w:sz w:val="22"/>
          <w:szCs w:val="22"/>
        </w:rPr>
        <w:t>before the event.</w:t>
      </w:r>
    </w:p>
    <w:p w14:paraId="7A9DC2B9" w14:textId="0B6DC278" w:rsidR="002830F4" w:rsidRPr="000A0BE8" w:rsidRDefault="00BC5554" w:rsidP="00443B61">
      <w:pPr>
        <w:pStyle w:val="NormalWeb"/>
        <w:numPr>
          <w:ilvl w:val="0"/>
          <w:numId w:val="1"/>
        </w:numPr>
        <w:rPr>
          <w:rFonts w:ascii="Times New Roman" w:hAnsi="Times New Roman"/>
          <w:b/>
          <w:bCs/>
          <w:sz w:val="22"/>
          <w:szCs w:val="22"/>
        </w:rPr>
      </w:pPr>
      <w:r w:rsidRPr="000A0BE8">
        <w:rPr>
          <w:rFonts w:ascii="Times New Roman" w:hAnsi="Times New Roman"/>
          <w:b/>
          <w:bCs/>
          <w:sz w:val="22"/>
          <w:szCs w:val="22"/>
        </w:rPr>
        <w:t xml:space="preserve">Permit holder will be held financially responsible for the cleanup of any debris related to alcohol consumption activity.  </w:t>
      </w:r>
      <w:r w:rsidR="002830F4" w:rsidRPr="000A0BE8">
        <w:rPr>
          <w:rFonts w:ascii="Times New Roman" w:hAnsi="Times New Roman"/>
          <w:sz w:val="22"/>
          <w:szCs w:val="22"/>
        </w:rPr>
        <w:t>A charge for actual labor and trucking will be billed to the permit holder when clean up beyond “broom clean condition” is necessary.</w:t>
      </w:r>
      <w:r w:rsidRPr="000A0BE8">
        <w:rPr>
          <w:rFonts w:ascii="Times New Roman" w:hAnsi="Times New Roman"/>
          <w:sz w:val="22"/>
          <w:szCs w:val="22"/>
        </w:rPr>
        <w:t xml:space="preserve">  These charges, along with any fines or penalties levied consistent with Borough Ordinances, Rules and Regulations will be </w:t>
      </w:r>
      <w:r w:rsidR="009A3B05">
        <w:rPr>
          <w:rFonts w:ascii="Times New Roman" w:hAnsi="Times New Roman"/>
          <w:sz w:val="22"/>
          <w:szCs w:val="22"/>
        </w:rPr>
        <w:t>the responsibility of the renter.</w:t>
      </w:r>
      <w:r w:rsidR="00443B61" w:rsidRPr="000A0BE8">
        <w:rPr>
          <w:rFonts w:ascii="Times New Roman" w:hAnsi="Times New Roman"/>
          <w:sz w:val="22"/>
          <w:szCs w:val="22"/>
        </w:rPr>
        <w:t xml:space="preserve">  </w:t>
      </w:r>
      <w:r w:rsidR="002830F4" w:rsidRPr="000A0BE8">
        <w:rPr>
          <w:rFonts w:ascii="Times New Roman" w:hAnsi="Times New Roman"/>
          <w:sz w:val="22"/>
          <w:szCs w:val="22"/>
        </w:rPr>
        <w:t xml:space="preserve"> </w:t>
      </w:r>
    </w:p>
    <w:p w14:paraId="77565627" w14:textId="2ACDC81E" w:rsidR="002830F4" w:rsidRPr="000A0BE8" w:rsidRDefault="002830F4" w:rsidP="005E0CBE">
      <w:pPr>
        <w:pStyle w:val="NormalWeb"/>
        <w:numPr>
          <w:ilvl w:val="0"/>
          <w:numId w:val="1"/>
        </w:numPr>
        <w:rPr>
          <w:rFonts w:ascii="Times New Roman" w:hAnsi="Times New Roman"/>
          <w:sz w:val="22"/>
          <w:szCs w:val="22"/>
        </w:rPr>
      </w:pPr>
      <w:r w:rsidRPr="000A0BE8">
        <w:rPr>
          <w:rFonts w:ascii="Times New Roman" w:hAnsi="Times New Roman"/>
          <w:sz w:val="22"/>
          <w:szCs w:val="22"/>
        </w:rPr>
        <w:t xml:space="preserve">Adherence to all other </w:t>
      </w:r>
      <w:r w:rsidR="005E0CBE" w:rsidRPr="000A0BE8">
        <w:rPr>
          <w:rFonts w:ascii="Times New Roman" w:hAnsi="Times New Roman"/>
          <w:sz w:val="22"/>
          <w:szCs w:val="22"/>
        </w:rPr>
        <w:t>Borough of Avalon</w:t>
      </w:r>
      <w:r w:rsidRPr="000A0BE8">
        <w:rPr>
          <w:rFonts w:ascii="Times New Roman" w:hAnsi="Times New Roman"/>
          <w:sz w:val="22"/>
          <w:szCs w:val="22"/>
        </w:rPr>
        <w:t xml:space="preserve"> Facility Rental Rules, General Facility Rules and Regulations, and Park and Recreation Rules and Regulations. </w:t>
      </w:r>
    </w:p>
    <w:p w14:paraId="463417DF" w14:textId="77777777" w:rsidR="002830F4" w:rsidRPr="000A0BE8" w:rsidRDefault="002830F4" w:rsidP="002830F4">
      <w:pPr>
        <w:pStyle w:val="NormalWeb"/>
        <w:numPr>
          <w:ilvl w:val="0"/>
          <w:numId w:val="1"/>
        </w:numPr>
        <w:rPr>
          <w:rFonts w:ascii="Times New Roman" w:hAnsi="Times New Roman"/>
          <w:b/>
          <w:bCs/>
          <w:sz w:val="22"/>
          <w:szCs w:val="22"/>
        </w:rPr>
      </w:pPr>
      <w:r w:rsidRPr="000A0BE8">
        <w:rPr>
          <w:rFonts w:ascii="Times New Roman" w:hAnsi="Times New Roman"/>
          <w:b/>
          <w:bCs/>
          <w:sz w:val="22"/>
          <w:szCs w:val="22"/>
        </w:rPr>
        <w:t xml:space="preserve">Bar closure shall occur at least thirty (30) minutes before event ends. </w:t>
      </w:r>
    </w:p>
    <w:p w14:paraId="064EA812" w14:textId="7A594C5D" w:rsidR="00443B61" w:rsidRPr="000A0BE8" w:rsidRDefault="00443B61" w:rsidP="00604ABF">
      <w:pPr>
        <w:pStyle w:val="NormalWeb"/>
        <w:numPr>
          <w:ilvl w:val="0"/>
          <w:numId w:val="1"/>
        </w:numPr>
        <w:rPr>
          <w:rFonts w:ascii="Times New Roman" w:hAnsi="Times New Roman"/>
          <w:bCs/>
          <w:sz w:val="22"/>
          <w:szCs w:val="22"/>
        </w:rPr>
      </w:pPr>
      <w:r w:rsidRPr="000A0BE8">
        <w:rPr>
          <w:rFonts w:ascii="Times New Roman" w:hAnsi="Times New Roman"/>
          <w:bCs/>
          <w:sz w:val="22"/>
          <w:szCs w:val="22"/>
        </w:rPr>
        <w:lastRenderedPageBreak/>
        <w:t>Permit holder shall not sell or otherwise collect a fee from guests for alcohol served</w:t>
      </w:r>
      <w:r w:rsidR="00BC5554" w:rsidRPr="000A0BE8">
        <w:rPr>
          <w:rFonts w:ascii="Times New Roman" w:hAnsi="Times New Roman"/>
          <w:bCs/>
          <w:sz w:val="22"/>
          <w:szCs w:val="22"/>
        </w:rPr>
        <w:t>, unless licensed by the Pennsylvania Liquor Control Board</w:t>
      </w:r>
      <w:r w:rsidRPr="000A0BE8">
        <w:rPr>
          <w:rFonts w:ascii="Times New Roman" w:hAnsi="Times New Roman"/>
          <w:bCs/>
          <w:sz w:val="22"/>
          <w:szCs w:val="22"/>
        </w:rPr>
        <w:t xml:space="preserve">.  </w:t>
      </w:r>
    </w:p>
    <w:p w14:paraId="720A67D0" w14:textId="74550133" w:rsidR="00824105" w:rsidRPr="000A0BE8" w:rsidRDefault="002830F4" w:rsidP="002830F4">
      <w:pPr>
        <w:pStyle w:val="NormalWeb"/>
        <w:rPr>
          <w:rFonts w:ascii="Times New Roman" w:hAnsi="Times New Roman"/>
          <w:sz w:val="22"/>
          <w:szCs w:val="22"/>
        </w:rPr>
      </w:pPr>
      <w:r w:rsidRPr="000A0BE8">
        <w:rPr>
          <w:rFonts w:ascii="Times New Roman" w:hAnsi="Times New Roman"/>
          <w:sz w:val="22"/>
          <w:szCs w:val="22"/>
        </w:rPr>
        <w:t xml:space="preserve">The undersigned also agrees, on behalf of himself, his heirs, successors, or assigns and/or any organization he represents, its successors, assigns, members, participants and attendees at any function supported by this permit, to discharge, protect, release, indemnify and hold harmless the </w:t>
      </w:r>
      <w:r w:rsidR="005E0CBE" w:rsidRPr="000A0BE8">
        <w:rPr>
          <w:rFonts w:ascii="Times New Roman" w:hAnsi="Times New Roman"/>
          <w:sz w:val="22"/>
          <w:szCs w:val="22"/>
        </w:rPr>
        <w:t>Borough of Avalon</w:t>
      </w:r>
      <w:r w:rsidRPr="000A0BE8">
        <w:rPr>
          <w:rFonts w:ascii="Times New Roman" w:hAnsi="Times New Roman"/>
          <w:sz w:val="22"/>
          <w:szCs w:val="22"/>
        </w:rPr>
        <w:t xml:space="preserve">, its agents, officers, employees, elected and appointed officials, successors and assigns from any and all damages, injuries, demands, actions, claims, liabilities and expenses of any kind and nature whatsoever, including but not limited to costs of defense and attorneys’ fees, directly or indirectly arising out of or relating to or resulting from any personal injury (including death) or damages to any person or property damage of any kind arising from or anyway related to applicant’s use of this permit for the serving, possession and consumption of alcoholic beverages in the facility and parks of the </w:t>
      </w:r>
      <w:r w:rsidR="005E0CBE" w:rsidRPr="000A0BE8">
        <w:rPr>
          <w:rFonts w:ascii="Times New Roman" w:hAnsi="Times New Roman"/>
          <w:sz w:val="22"/>
          <w:szCs w:val="22"/>
        </w:rPr>
        <w:t>Borough of Avalon</w:t>
      </w:r>
      <w:r w:rsidRPr="000A0BE8">
        <w:rPr>
          <w:rFonts w:ascii="Times New Roman" w:hAnsi="Times New Roman"/>
          <w:sz w:val="22"/>
          <w:szCs w:val="22"/>
        </w:rPr>
        <w:t xml:space="preserve">. </w:t>
      </w:r>
    </w:p>
    <w:p w14:paraId="57849536" w14:textId="4025E57B" w:rsidR="002830F4" w:rsidRPr="000A0BE8" w:rsidRDefault="002830F4" w:rsidP="002830F4">
      <w:pPr>
        <w:pStyle w:val="NormalWeb"/>
        <w:rPr>
          <w:rFonts w:ascii="Times New Roman" w:hAnsi="Times New Roman"/>
          <w:sz w:val="22"/>
          <w:szCs w:val="22"/>
        </w:rPr>
      </w:pPr>
      <w:r w:rsidRPr="000A0BE8">
        <w:rPr>
          <w:rFonts w:ascii="Times New Roman" w:hAnsi="Times New Roman"/>
          <w:sz w:val="22"/>
          <w:szCs w:val="22"/>
        </w:rPr>
        <w:t xml:space="preserve">Failure to strictly comply with </w:t>
      </w:r>
      <w:r w:rsidR="00D829A6" w:rsidRPr="000A0BE8">
        <w:rPr>
          <w:rFonts w:ascii="Times New Roman" w:hAnsi="Times New Roman"/>
          <w:sz w:val="22"/>
          <w:szCs w:val="22"/>
        </w:rPr>
        <w:t>all</w:t>
      </w:r>
      <w:r w:rsidRPr="000A0BE8">
        <w:rPr>
          <w:rFonts w:ascii="Times New Roman" w:hAnsi="Times New Roman"/>
          <w:sz w:val="22"/>
          <w:szCs w:val="22"/>
        </w:rPr>
        <w:t xml:space="preserve"> the above conditions will result in the immediate revocation of permit (without refund of any security deposit</w:t>
      </w:r>
      <w:r w:rsidR="008027A0">
        <w:rPr>
          <w:rFonts w:ascii="Times New Roman" w:hAnsi="Times New Roman"/>
          <w:sz w:val="22"/>
          <w:szCs w:val="22"/>
        </w:rPr>
        <w:t xml:space="preserve"> that may have been made</w:t>
      </w:r>
      <w:r w:rsidRPr="000A0BE8">
        <w:rPr>
          <w:rFonts w:ascii="Times New Roman" w:hAnsi="Times New Roman"/>
          <w:sz w:val="22"/>
          <w:szCs w:val="22"/>
        </w:rPr>
        <w:t>).</w:t>
      </w:r>
      <w:r w:rsidR="00B73D67" w:rsidRPr="000A0BE8">
        <w:rPr>
          <w:rFonts w:ascii="Times New Roman" w:hAnsi="Times New Roman"/>
          <w:sz w:val="22"/>
          <w:szCs w:val="22"/>
        </w:rPr>
        <w:t xml:space="preserve">  The Borough, by and through its agents, </w:t>
      </w:r>
      <w:r w:rsidR="00D829A6" w:rsidRPr="000A0BE8">
        <w:rPr>
          <w:rFonts w:ascii="Times New Roman" w:hAnsi="Times New Roman"/>
          <w:sz w:val="22"/>
          <w:szCs w:val="22"/>
        </w:rPr>
        <w:t>always</w:t>
      </w:r>
      <w:r w:rsidR="00B73D67" w:rsidRPr="000A0BE8">
        <w:rPr>
          <w:rFonts w:ascii="Times New Roman" w:hAnsi="Times New Roman"/>
          <w:sz w:val="22"/>
          <w:szCs w:val="22"/>
        </w:rPr>
        <w:t xml:space="preserve"> maintains the sole discretion to direct </w:t>
      </w:r>
      <w:r w:rsidR="00D829A6" w:rsidRPr="000A0BE8">
        <w:rPr>
          <w:rFonts w:ascii="Times New Roman" w:hAnsi="Times New Roman"/>
          <w:sz w:val="22"/>
          <w:szCs w:val="22"/>
        </w:rPr>
        <w:t>all</w:t>
      </w:r>
      <w:r w:rsidR="00B73D67" w:rsidRPr="000A0BE8">
        <w:rPr>
          <w:rFonts w:ascii="Times New Roman" w:hAnsi="Times New Roman"/>
          <w:sz w:val="22"/>
          <w:szCs w:val="22"/>
        </w:rPr>
        <w:t xml:space="preserve"> alcohol to be removed from the premises and/or the event to be terminated.    </w:t>
      </w:r>
      <w:r w:rsidRPr="000A0BE8">
        <w:rPr>
          <w:rFonts w:ascii="Times New Roman" w:hAnsi="Times New Roman"/>
          <w:sz w:val="22"/>
          <w:szCs w:val="22"/>
        </w:rPr>
        <w:t xml:space="preserve"> </w:t>
      </w:r>
    </w:p>
    <w:p w14:paraId="145D123C" w14:textId="623411FD" w:rsidR="002830F4" w:rsidRPr="000A0BE8" w:rsidRDefault="002830F4" w:rsidP="002830F4">
      <w:pPr>
        <w:pStyle w:val="NormalWeb"/>
        <w:rPr>
          <w:rFonts w:ascii="Times New Roman" w:hAnsi="Times New Roman"/>
          <w:sz w:val="22"/>
          <w:szCs w:val="22"/>
        </w:rPr>
      </w:pPr>
      <w:r w:rsidRPr="000A0BE8">
        <w:rPr>
          <w:rFonts w:ascii="Times New Roman" w:hAnsi="Times New Roman"/>
          <w:sz w:val="22"/>
          <w:szCs w:val="22"/>
        </w:rPr>
        <w:t>I</w:t>
      </w:r>
      <w:r w:rsidR="00D829A6">
        <w:rPr>
          <w:rFonts w:ascii="Times New Roman" w:hAnsi="Times New Roman"/>
          <w:sz w:val="22"/>
          <w:szCs w:val="22"/>
        </w:rPr>
        <w:t>f t</w:t>
      </w:r>
      <w:r w:rsidRPr="000A0BE8">
        <w:rPr>
          <w:rFonts w:ascii="Times New Roman" w:hAnsi="Times New Roman"/>
          <w:sz w:val="22"/>
          <w:szCs w:val="22"/>
        </w:rPr>
        <w:t xml:space="preserve">he permit application is submitted on behalf of a group or organization, the undersigned certifies to the Avalon Borough that he/she is a duly authorized agent and representative of ___________________ (name of group/organization) and empowered to legally bind said group/organization to the above-stated terms and conditions. </w:t>
      </w:r>
    </w:p>
    <w:p w14:paraId="5A0AD8EC" w14:textId="0C83CC56" w:rsidR="00466F8B" w:rsidRPr="000A0BE8" w:rsidRDefault="00466F8B" w:rsidP="002830F4">
      <w:pPr>
        <w:pStyle w:val="NormalWeb"/>
        <w:rPr>
          <w:rFonts w:ascii="Times New Roman" w:hAnsi="Times New Roman"/>
          <w:sz w:val="22"/>
          <w:szCs w:val="22"/>
        </w:rPr>
      </w:pPr>
      <w:r w:rsidRPr="000A0BE8">
        <w:rPr>
          <w:rFonts w:ascii="Times New Roman" w:hAnsi="Times New Roman"/>
          <w:sz w:val="22"/>
          <w:szCs w:val="22"/>
        </w:rPr>
        <w:t xml:space="preserve">I agree to </w:t>
      </w:r>
      <w:r w:rsidR="00D829A6" w:rsidRPr="000A0BE8">
        <w:rPr>
          <w:rFonts w:ascii="Times New Roman" w:hAnsi="Times New Roman"/>
          <w:sz w:val="22"/>
          <w:szCs w:val="22"/>
        </w:rPr>
        <w:t>all</w:t>
      </w:r>
      <w:r w:rsidRPr="000A0BE8">
        <w:rPr>
          <w:rFonts w:ascii="Times New Roman" w:hAnsi="Times New Roman"/>
          <w:sz w:val="22"/>
          <w:szCs w:val="22"/>
        </w:rPr>
        <w:t xml:space="preserve"> the above referenced terms and conditions for a Malt Beverage and Wine Permit.  </w:t>
      </w:r>
    </w:p>
    <w:p w14:paraId="05FCC10B" w14:textId="77777777" w:rsidR="00466F8B" w:rsidRPr="000A0BE8" w:rsidRDefault="00466F8B" w:rsidP="002830F4">
      <w:pPr>
        <w:pStyle w:val="NormalWeb"/>
        <w:rPr>
          <w:rFonts w:ascii="Times New Roman" w:hAnsi="Times New Roman"/>
          <w:sz w:val="22"/>
          <w:szCs w:val="22"/>
        </w:rPr>
      </w:pPr>
    </w:p>
    <w:p w14:paraId="6D30AB86" w14:textId="77777777" w:rsidR="00466F8B" w:rsidRPr="000A0BE8" w:rsidRDefault="00466F8B" w:rsidP="002830F4">
      <w:pPr>
        <w:pStyle w:val="NormalWeb"/>
        <w:rPr>
          <w:rFonts w:ascii="Times New Roman" w:hAnsi="Times New Roman"/>
          <w:sz w:val="22"/>
          <w:szCs w:val="22"/>
        </w:rPr>
      </w:pPr>
    </w:p>
    <w:p w14:paraId="51914490" w14:textId="77777777" w:rsidR="002830F4" w:rsidRPr="000A0BE8" w:rsidRDefault="002830F4" w:rsidP="00B0116E">
      <w:pPr>
        <w:pStyle w:val="NormalWeb"/>
        <w:spacing w:before="0" w:beforeAutospacing="0" w:after="0" w:afterAutospacing="0"/>
        <w:rPr>
          <w:rFonts w:ascii="Times New Roman" w:hAnsi="Times New Roman"/>
          <w:sz w:val="24"/>
          <w:szCs w:val="22"/>
        </w:rPr>
      </w:pPr>
      <w:r w:rsidRPr="000A0BE8">
        <w:rPr>
          <w:rFonts w:ascii="Times New Roman" w:hAnsi="Times New Roman"/>
          <w:sz w:val="24"/>
          <w:szCs w:val="22"/>
        </w:rPr>
        <w:t>_______________________________________</w:t>
      </w:r>
      <w:r w:rsidRPr="000A0BE8">
        <w:rPr>
          <w:rFonts w:ascii="Times New Roman" w:hAnsi="Times New Roman"/>
          <w:sz w:val="24"/>
          <w:szCs w:val="22"/>
        </w:rPr>
        <w:tab/>
      </w:r>
      <w:r w:rsidRPr="000A0BE8">
        <w:rPr>
          <w:rFonts w:ascii="Times New Roman" w:hAnsi="Times New Roman"/>
          <w:sz w:val="24"/>
          <w:szCs w:val="22"/>
        </w:rPr>
        <w:tab/>
      </w:r>
      <w:r w:rsidRPr="000A0BE8">
        <w:rPr>
          <w:rFonts w:ascii="Times New Roman" w:hAnsi="Times New Roman"/>
          <w:sz w:val="24"/>
          <w:szCs w:val="22"/>
        </w:rPr>
        <w:tab/>
      </w:r>
      <w:r w:rsidRPr="000A0BE8">
        <w:rPr>
          <w:rFonts w:ascii="Times New Roman" w:hAnsi="Times New Roman"/>
          <w:sz w:val="24"/>
          <w:szCs w:val="22"/>
        </w:rPr>
        <w:tab/>
        <w:t xml:space="preserve"> </w:t>
      </w:r>
      <w:r w:rsidR="00E761A0" w:rsidRPr="000A0BE8">
        <w:rPr>
          <w:rFonts w:ascii="Times New Roman" w:hAnsi="Times New Roman"/>
          <w:sz w:val="24"/>
          <w:szCs w:val="22"/>
        </w:rPr>
        <w:tab/>
      </w:r>
      <w:r w:rsidRPr="000A0BE8">
        <w:rPr>
          <w:rFonts w:ascii="Times New Roman" w:hAnsi="Times New Roman"/>
          <w:sz w:val="24"/>
          <w:szCs w:val="22"/>
        </w:rPr>
        <w:t xml:space="preserve">______/______/______ </w:t>
      </w:r>
    </w:p>
    <w:p w14:paraId="4D002E11" w14:textId="77777777" w:rsidR="002C2CF3" w:rsidRPr="000A0BE8" w:rsidRDefault="002830F4" w:rsidP="00B0116E">
      <w:pPr>
        <w:pStyle w:val="NormalWeb"/>
        <w:spacing w:before="0" w:beforeAutospacing="0" w:after="0" w:afterAutospacing="0"/>
        <w:rPr>
          <w:rFonts w:ascii="Times New Roman" w:hAnsi="Times New Roman"/>
          <w:sz w:val="24"/>
          <w:szCs w:val="22"/>
        </w:rPr>
      </w:pPr>
      <w:r w:rsidRPr="000A0BE8">
        <w:rPr>
          <w:rFonts w:ascii="Times New Roman" w:hAnsi="Times New Roman"/>
          <w:sz w:val="24"/>
          <w:szCs w:val="22"/>
        </w:rPr>
        <w:t xml:space="preserve">Signature of Responsible Party </w:t>
      </w:r>
      <w:r w:rsidRPr="000A0BE8">
        <w:rPr>
          <w:rFonts w:ascii="Times New Roman" w:hAnsi="Times New Roman"/>
          <w:sz w:val="24"/>
          <w:szCs w:val="22"/>
        </w:rPr>
        <w:tab/>
      </w:r>
      <w:r w:rsidRPr="000A0BE8">
        <w:rPr>
          <w:rFonts w:ascii="Times New Roman" w:hAnsi="Times New Roman"/>
          <w:sz w:val="24"/>
          <w:szCs w:val="22"/>
        </w:rPr>
        <w:tab/>
      </w:r>
      <w:r w:rsidRPr="000A0BE8">
        <w:rPr>
          <w:rFonts w:ascii="Times New Roman" w:hAnsi="Times New Roman"/>
          <w:sz w:val="24"/>
          <w:szCs w:val="22"/>
        </w:rPr>
        <w:tab/>
      </w:r>
      <w:r w:rsidRPr="000A0BE8">
        <w:rPr>
          <w:rFonts w:ascii="Times New Roman" w:hAnsi="Times New Roman"/>
          <w:sz w:val="24"/>
          <w:szCs w:val="22"/>
        </w:rPr>
        <w:tab/>
      </w:r>
      <w:r w:rsidRPr="000A0BE8">
        <w:rPr>
          <w:rFonts w:ascii="Times New Roman" w:hAnsi="Times New Roman"/>
          <w:sz w:val="24"/>
          <w:szCs w:val="22"/>
        </w:rPr>
        <w:tab/>
      </w:r>
      <w:r w:rsidRPr="000A0BE8">
        <w:rPr>
          <w:rFonts w:ascii="Times New Roman" w:hAnsi="Times New Roman"/>
          <w:sz w:val="24"/>
          <w:szCs w:val="22"/>
        </w:rPr>
        <w:tab/>
      </w:r>
      <w:r w:rsidR="00E761A0" w:rsidRPr="000A0BE8">
        <w:rPr>
          <w:rFonts w:ascii="Times New Roman" w:hAnsi="Times New Roman"/>
          <w:sz w:val="24"/>
          <w:szCs w:val="22"/>
        </w:rPr>
        <w:tab/>
      </w:r>
      <w:r w:rsidRPr="000A0BE8">
        <w:rPr>
          <w:rFonts w:ascii="Times New Roman" w:hAnsi="Times New Roman"/>
          <w:sz w:val="24"/>
          <w:szCs w:val="22"/>
        </w:rPr>
        <w:t>Date</w:t>
      </w:r>
    </w:p>
    <w:p w14:paraId="64487B3A" w14:textId="77777777" w:rsidR="00604ABF" w:rsidRPr="000A0BE8" w:rsidRDefault="00604ABF" w:rsidP="00B0116E">
      <w:pPr>
        <w:pStyle w:val="NormalWeb"/>
        <w:spacing w:before="0" w:beforeAutospacing="0" w:after="0" w:afterAutospacing="0"/>
        <w:rPr>
          <w:rFonts w:ascii="Times New Roman" w:hAnsi="Times New Roman"/>
          <w:sz w:val="24"/>
          <w:szCs w:val="22"/>
        </w:rPr>
      </w:pPr>
    </w:p>
    <w:p w14:paraId="4C86658A" w14:textId="77777777" w:rsidR="00466F8B" w:rsidRPr="000A0BE8" w:rsidRDefault="00466F8B" w:rsidP="00B0116E">
      <w:pPr>
        <w:pStyle w:val="NormalWeb"/>
        <w:spacing w:before="0" w:beforeAutospacing="0" w:after="0" w:afterAutospacing="0"/>
        <w:rPr>
          <w:rFonts w:ascii="Times New Roman" w:hAnsi="Times New Roman"/>
          <w:sz w:val="24"/>
          <w:szCs w:val="22"/>
        </w:rPr>
      </w:pPr>
    </w:p>
    <w:p w14:paraId="4BAC4C0B" w14:textId="77777777" w:rsidR="00604ABF" w:rsidRPr="000A0BE8" w:rsidRDefault="00604ABF" w:rsidP="00B0116E">
      <w:pPr>
        <w:pStyle w:val="NormalWeb"/>
        <w:spacing w:before="0" w:beforeAutospacing="0" w:after="0" w:afterAutospacing="0"/>
        <w:rPr>
          <w:rFonts w:ascii="Times New Roman" w:hAnsi="Times New Roman"/>
          <w:sz w:val="24"/>
          <w:szCs w:val="22"/>
        </w:rPr>
      </w:pPr>
    </w:p>
    <w:p w14:paraId="2CF6BAF2" w14:textId="35173248" w:rsidR="00824105" w:rsidRDefault="00E761A0" w:rsidP="00995071">
      <w:pPr>
        <w:pStyle w:val="NormalWeb"/>
        <w:rPr>
          <w:rFonts w:ascii="Times New Roman" w:hAnsi="Times New Roman"/>
          <w:sz w:val="24"/>
          <w:szCs w:val="22"/>
        </w:rPr>
      </w:pPr>
      <w:r w:rsidRPr="000A0BE8">
        <w:rPr>
          <w:rFonts w:ascii="Times New Roman" w:hAnsi="Times New Roman"/>
          <w:sz w:val="24"/>
          <w:szCs w:val="22"/>
        </w:rPr>
        <w:t>__</w:t>
      </w:r>
      <w:r w:rsidR="00824105" w:rsidRPr="000A0BE8">
        <w:rPr>
          <w:rFonts w:ascii="Times New Roman" w:hAnsi="Times New Roman"/>
          <w:sz w:val="24"/>
          <w:szCs w:val="22"/>
        </w:rPr>
        <w:t>_</w:t>
      </w:r>
      <w:r w:rsidR="00D829A6">
        <w:rPr>
          <w:rFonts w:ascii="Times New Roman" w:hAnsi="Times New Roman"/>
          <w:sz w:val="24"/>
          <w:szCs w:val="22"/>
        </w:rPr>
        <w:t>_ Permit</w:t>
      </w:r>
      <w:r w:rsidR="00824105" w:rsidRPr="000A0BE8">
        <w:rPr>
          <w:rFonts w:ascii="Times New Roman" w:hAnsi="Times New Roman"/>
          <w:sz w:val="24"/>
          <w:szCs w:val="22"/>
        </w:rPr>
        <w:t xml:space="preserve"> APPROVED </w:t>
      </w:r>
      <w:r w:rsidR="00A77DA5">
        <w:rPr>
          <w:rFonts w:ascii="Times New Roman" w:hAnsi="Times New Roman"/>
          <w:sz w:val="24"/>
          <w:szCs w:val="22"/>
        </w:rPr>
        <w:tab/>
      </w:r>
      <w:r w:rsidR="00A77DA5">
        <w:rPr>
          <w:rFonts w:ascii="Times New Roman" w:hAnsi="Times New Roman"/>
          <w:sz w:val="24"/>
          <w:szCs w:val="22"/>
        </w:rPr>
        <w:tab/>
      </w:r>
      <w:r w:rsidR="00824105" w:rsidRPr="000A0BE8">
        <w:rPr>
          <w:rFonts w:ascii="Times New Roman" w:hAnsi="Times New Roman"/>
          <w:sz w:val="24"/>
          <w:szCs w:val="22"/>
        </w:rPr>
        <w:t>___</w:t>
      </w:r>
      <w:r w:rsidR="00A77DA5">
        <w:rPr>
          <w:rFonts w:ascii="Times New Roman" w:hAnsi="Times New Roman"/>
          <w:sz w:val="24"/>
          <w:szCs w:val="22"/>
        </w:rPr>
        <w:t>__</w:t>
      </w:r>
      <w:r w:rsidR="00995071">
        <w:rPr>
          <w:rFonts w:ascii="Times New Roman" w:hAnsi="Times New Roman"/>
          <w:sz w:val="24"/>
          <w:szCs w:val="22"/>
        </w:rPr>
        <w:t>___</w:t>
      </w:r>
      <w:r w:rsidR="00A77DA5">
        <w:rPr>
          <w:rFonts w:ascii="Times New Roman" w:hAnsi="Times New Roman"/>
          <w:sz w:val="24"/>
          <w:szCs w:val="22"/>
        </w:rPr>
        <w:t xml:space="preserve"> </w:t>
      </w:r>
      <w:r w:rsidR="002C2CF3" w:rsidRPr="000A0BE8">
        <w:rPr>
          <w:rFonts w:ascii="Times New Roman" w:hAnsi="Times New Roman"/>
          <w:sz w:val="24"/>
          <w:szCs w:val="22"/>
        </w:rPr>
        <w:t>Permit DENIED</w:t>
      </w:r>
    </w:p>
    <w:p w14:paraId="2C2FD5F2" w14:textId="77777777" w:rsidR="0017172C" w:rsidRDefault="0017172C" w:rsidP="00995071">
      <w:pPr>
        <w:pStyle w:val="NormalWeb"/>
        <w:rPr>
          <w:rFonts w:ascii="Times New Roman" w:hAnsi="Times New Roman"/>
          <w:sz w:val="24"/>
          <w:szCs w:val="22"/>
        </w:rPr>
      </w:pPr>
    </w:p>
    <w:p w14:paraId="40BB1BD2" w14:textId="4479E06B" w:rsidR="00995071" w:rsidRDefault="001055A4" w:rsidP="00E761A0">
      <w:pPr>
        <w:pStyle w:val="NormalWeb"/>
        <w:rPr>
          <w:rFonts w:ascii="Times New Roman" w:hAnsi="Times New Roman"/>
          <w:sz w:val="24"/>
          <w:szCs w:val="22"/>
        </w:rPr>
      </w:pPr>
      <w:r>
        <w:rPr>
          <w:rFonts w:ascii="Times New Roman" w:hAnsi="Times New Roman"/>
          <w:sz w:val="24"/>
          <w:szCs w:val="22"/>
        </w:rPr>
        <w:t>___</w:t>
      </w:r>
      <w:r w:rsidR="00D829A6">
        <w:rPr>
          <w:rFonts w:ascii="Times New Roman" w:hAnsi="Times New Roman"/>
          <w:sz w:val="24"/>
          <w:szCs w:val="22"/>
        </w:rPr>
        <w:t>_ Permit</w:t>
      </w:r>
      <w:r w:rsidR="00DA062B">
        <w:rPr>
          <w:rFonts w:ascii="Times New Roman" w:hAnsi="Times New Roman"/>
          <w:sz w:val="24"/>
          <w:szCs w:val="22"/>
        </w:rPr>
        <w:t xml:space="preserve"> Fee Paid</w:t>
      </w:r>
      <w:r w:rsidR="00AC4B3C">
        <w:rPr>
          <w:rFonts w:ascii="Times New Roman" w:hAnsi="Times New Roman"/>
          <w:sz w:val="24"/>
          <w:szCs w:val="22"/>
        </w:rPr>
        <w:t xml:space="preserve"> (</w:t>
      </w:r>
      <w:r w:rsidR="00AC4B3C" w:rsidRPr="00EE1BF3">
        <w:rPr>
          <w:rFonts w:ascii="Times New Roman" w:hAnsi="Times New Roman"/>
          <w:color w:val="FF0000"/>
          <w:sz w:val="24"/>
          <w:szCs w:val="22"/>
        </w:rPr>
        <w:t>$</w:t>
      </w:r>
      <w:r w:rsidR="003C1EE6">
        <w:rPr>
          <w:rFonts w:ascii="Times New Roman" w:hAnsi="Times New Roman"/>
          <w:color w:val="FF0000"/>
          <w:sz w:val="24"/>
          <w:szCs w:val="22"/>
        </w:rPr>
        <w:t>100</w:t>
      </w:r>
      <w:r w:rsidR="00AC4B3C">
        <w:rPr>
          <w:rFonts w:ascii="Times New Roman" w:hAnsi="Times New Roman"/>
          <w:sz w:val="24"/>
          <w:szCs w:val="22"/>
        </w:rPr>
        <w:t>)</w:t>
      </w:r>
      <w:r w:rsidR="00995071">
        <w:rPr>
          <w:rFonts w:ascii="Times New Roman" w:hAnsi="Times New Roman"/>
          <w:sz w:val="24"/>
          <w:szCs w:val="22"/>
        </w:rPr>
        <w:t xml:space="preserve"> </w:t>
      </w:r>
      <w:r w:rsidR="003C1EE6">
        <w:rPr>
          <w:rFonts w:ascii="Times New Roman" w:hAnsi="Times New Roman"/>
          <w:sz w:val="24"/>
          <w:szCs w:val="22"/>
        </w:rPr>
        <w:t xml:space="preserve">          $</w:t>
      </w:r>
      <w:r w:rsidR="00995071" w:rsidRPr="00995071">
        <w:rPr>
          <w:rFonts w:ascii="Times New Roman" w:hAnsi="Times New Roman"/>
          <w:sz w:val="24"/>
          <w:szCs w:val="22"/>
        </w:rPr>
        <w:t>______</w:t>
      </w:r>
      <w:r w:rsidR="00995071">
        <w:rPr>
          <w:rFonts w:ascii="Times New Roman" w:hAnsi="Times New Roman"/>
          <w:sz w:val="24"/>
          <w:szCs w:val="22"/>
        </w:rPr>
        <w:t>_</w:t>
      </w:r>
      <w:r w:rsidR="00995071" w:rsidRPr="00995071">
        <w:rPr>
          <w:rFonts w:ascii="Times New Roman" w:hAnsi="Times New Roman"/>
          <w:sz w:val="24"/>
          <w:szCs w:val="22"/>
        </w:rPr>
        <w:t xml:space="preserve"> Cash</w:t>
      </w:r>
      <w:r w:rsidR="003C1EE6">
        <w:rPr>
          <w:rFonts w:ascii="Times New Roman" w:hAnsi="Times New Roman"/>
          <w:sz w:val="24"/>
          <w:szCs w:val="22"/>
        </w:rPr>
        <w:tab/>
      </w:r>
      <w:r w:rsidR="003C1EE6">
        <w:rPr>
          <w:rFonts w:ascii="Times New Roman" w:hAnsi="Times New Roman"/>
          <w:sz w:val="24"/>
          <w:szCs w:val="22"/>
        </w:rPr>
        <w:tab/>
      </w:r>
      <w:r w:rsidR="00995071" w:rsidRPr="00995071">
        <w:rPr>
          <w:rFonts w:ascii="Times New Roman" w:hAnsi="Times New Roman"/>
          <w:sz w:val="24"/>
          <w:szCs w:val="22"/>
        </w:rPr>
        <w:t xml:space="preserve">Check # </w:t>
      </w:r>
      <w:r w:rsidR="00995071">
        <w:rPr>
          <w:rFonts w:ascii="Times New Roman" w:hAnsi="Times New Roman"/>
          <w:sz w:val="24"/>
          <w:szCs w:val="22"/>
        </w:rPr>
        <w:t>_______</w:t>
      </w:r>
      <w:r w:rsidR="00995071" w:rsidRPr="00995071">
        <w:rPr>
          <w:rFonts w:ascii="Times New Roman" w:hAnsi="Times New Roman"/>
          <w:sz w:val="24"/>
          <w:szCs w:val="22"/>
        </w:rPr>
        <w:t>__</w:t>
      </w:r>
      <w:r w:rsidR="003C1EE6">
        <w:rPr>
          <w:rFonts w:ascii="Times New Roman" w:hAnsi="Times New Roman"/>
          <w:sz w:val="24"/>
          <w:szCs w:val="22"/>
        </w:rPr>
        <w:tab/>
        <w:t>CC_____</w:t>
      </w:r>
    </w:p>
    <w:p w14:paraId="4F4C8B00" w14:textId="77777777" w:rsidR="00995071" w:rsidRDefault="00995071" w:rsidP="00E761A0">
      <w:pPr>
        <w:pStyle w:val="NormalWeb"/>
        <w:rPr>
          <w:rFonts w:ascii="Times New Roman" w:hAnsi="Times New Roman"/>
          <w:sz w:val="24"/>
          <w:szCs w:val="22"/>
        </w:rPr>
      </w:pPr>
    </w:p>
    <w:p w14:paraId="1913776F" w14:textId="0EFD7019" w:rsidR="001055A4" w:rsidRPr="00810B33" w:rsidRDefault="00824105" w:rsidP="00810B33">
      <w:pPr>
        <w:pStyle w:val="NormalWeb"/>
        <w:rPr>
          <w:rFonts w:ascii="Times New Roman" w:hAnsi="Times New Roman"/>
          <w:sz w:val="24"/>
          <w:szCs w:val="22"/>
        </w:rPr>
      </w:pPr>
      <w:r w:rsidRPr="000A0BE8">
        <w:rPr>
          <w:rFonts w:ascii="Times New Roman" w:hAnsi="Times New Roman"/>
          <w:sz w:val="24"/>
          <w:szCs w:val="22"/>
        </w:rPr>
        <w:t>Borough of Avalon</w:t>
      </w:r>
      <w:r w:rsidR="00E761A0" w:rsidRPr="000A0BE8">
        <w:rPr>
          <w:rFonts w:ascii="Times New Roman" w:hAnsi="Times New Roman"/>
          <w:sz w:val="24"/>
          <w:szCs w:val="22"/>
        </w:rPr>
        <w:t xml:space="preserve"> Employee </w:t>
      </w:r>
      <w:r w:rsidRPr="000A0BE8">
        <w:rPr>
          <w:rFonts w:ascii="Times New Roman" w:hAnsi="Times New Roman"/>
          <w:sz w:val="24"/>
          <w:szCs w:val="22"/>
        </w:rPr>
        <w:t>S</w:t>
      </w:r>
      <w:r w:rsidR="00E761A0" w:rsidRPr="000A0BE8">
        <w:rPr>
          <w:rFonts w:ascii="Times New Roman" w:hAnsi="Times New Roman"/>
          <w:sz w:val="24"/>
          <w:szCs w:val="22"/>
        </w:rPr>
        <w:t>ignature____</w:t>
      </w:r>
      <w:r w:rsidR="002C2CF3" w:rsidRPr="000A0BE8">
        <w:rPr>
          <w:rFonts w:ascii="Times New Roman" w:hAnsi="Times New Roman"/>
          <w:sz w:val="24"/>
          <w:szCs w:val="22"/>
        </w:rPr>
        <w:t>_______</w:t>
      </w:r>
      <w:r w:rsidRPr="000A0BE8">
        <w:rPr>
          <w:rFonts w:ascii="Times New Roman" w:hAnsi="Times New Roman"/>
          <w:sz w:val="24"/>
          <w:szCs w:val="22"/>
        </w:rPr>
        <w:t>____________</w:t>
      </w:r>
      <w:r w:rsidR="002C2CF3" w:rsidRPr="000A0BE8">
        <w:rPr>
          <w:rFonts w:ascii="Times New Roman" w:hAnsi="Times New Roman"/>
          <w:sz w:val="24"/>
          <w:szCs w:val="22"/>
        </w:rPr>
        <w:t>_______</w:t>
      </w:r>
    </w:p>
    <w:p w14:paraId="2B0D122F" w14:textId="5DBD2739" w:rsidR="001055A4" w:rsidRPr="001055A4" w:rsidRDefault="00F424F5" w:rsidP="001055A4">
      <w:r w:rsidRPr="00F424F5">
        <w:rPr>
          <w:rFonts w:ascii="Times New Roman" w:hAnsi="Times New Roman" w:cs="Times New Roman"/>
        </w:rPr>
        <w:t>Date</w:t>
      </w:r>
      <w:r>
        <w:t xml:space="preserve"> ________________________________</w:t>
      </w:r>
    </w:p>
    <w:p w14:paraId="45A10642" w14:textId="77777777" w:rsidR="001055A4" w:rsidRDefault="001055A4" w:rsidP="001055A4"/>
    <w:p w14:paraId="5FC198BB" w14:textId="77777777" w:rsidR="001055A4" w:rsidRDefault="001055A4" w:rsidP="001055A4"/>
    <w:p w14:paraId="210D1860" w14:textId="77777777" w:rsidR="001055A4" w:rsidRDefault="001055A4" w:rsidP="001055A4"/>
    <w:p w14:paraId="0E6CD792" w14:textId="77777777" w:rsidR="001055A4" w:rsidRDefault="001055A4" w:rsidP="001055A4"/>
    <w:p w14:paraId="53CA8CD7" w14:textId="750C1265" w:rsidR="001055A4" w:rsidRDefault="001055A4" w:rsidP="001055A4"/>
    <w:p w14:paraId="6B2AB07D" w14:textId="77777777" w:rsidR="000A0BE8" w:rsidRPr="001055A4" w:rsidRDefault="000A0BE8" w:rsidP="001055A4">
      <w:pPr>
        <w:jc w:val="center"/>
      </w:pPr>
    </w:p>
    <w:sectPr w:rsidR="000A0BE8" w:rsidRPr="001055A4" w:rsidSect="00A77DA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C618" w14:textId="77777777" w:rsidR="00AA38BF" w:rsidRDefault="00AA38BF" w:rsidP="00B0116E">
      <w:r>
        <w:separator/>
      </w:r>
    </w:p>
  </w:endnote>
  <w:endnote w:type="continuationSeparator" w:id="0">
    <w:p w14:paraId="38BD57A9" w14:textId="77777777" w:rsidR="00AA38BF" w:rsidRDefault="00AA38BF" w:rsidP="00B0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14396"/>
      <w:docPartObj>
        <w:docPartGallery w:val="Page Numbers (Bottom of Page)"/>
        <w:docPartUnique/>
      </w:docPartObj>
    </w:sdtPr>
    <w:sdtEndPr>
      <w:rPr>
        <w:noProof/>
      </w:rPr>
    </w:sdtEndPr>
    <w:sdtContent>
      <w:p w14:paraId="56A1669F" w14:textId="09D79C78" w:rsidR="0059371E" w:rsidRDefault="0059371E">
        <w:pPr>
          <w:pStyle w:val="Footer"/>
          <w:jc w:val="center"/>
          <w:rPr>
            <w:noProof/>
          </w:rPr>
        </w:pPr>
        <w:r>
          <w:fldChar w:fldCharType="begin"/>
        </w:r>
        <w:r>
          <w:instrText xml:space="preserve"> PAGE   \* MERGEFORMAT </w:instrText>
        </w:r>
        <w:r>
          <w:fldChar w:fldCharType="separate"/>
        </w:r>
        <w:r w:rsidR="000C0FA7">
          <w:rPr>
            <w:noProof/>
          </w:rPr>
          <w:t>2</w:t>
        </w:r>
        <w:r>
          <w:rPr>
            <w:noProof/>
          </w:rPr>
          <w:fldChar w:fldCharType="end"/>
        </w:r>
        <w:r w:rsidR="000C0FA7">
          <w:rPr>
            <w:noProof/>
          </w:rPr>
          <w:t xml:space="preserve"> of 2</w:t>
        </w:r>
      </w:p>
    </w:sdtContent>
  </w:sdt>
  <w:p w14:paraId="3F2A8584" w14:textId="18E0AF74" w:rsidR="0059371E" w:rsidRDefault="0059371E">
    <w:pPr>
      <w:pStyle w:val="Footer"/>
      <w:jc w:val="center"/>
    </w:pPr>
    <w:r w:rsidRPr="00AF0B48">
      <w:rPr>
        <w:rFonts w:ascii="MS Gothic" w:eastAsia="MS Gothic" w:hAnsi="MS Gothic"/>
        <w:color w:val="000000"/>
      </w:rPr>
      <w:t>☐</w:t>
    </w:r>
    <w:r>
      <w:rPr>
        <w:rFonts w:ascii="MS Gothic" w:eastAsia="MS Gothic" w:hAnsi="MS Gothic"/>
        <w:color w:val="000000"/>
      </w:rPr>
      <w:t xml:space="preserve"> </w:t>
    </w:r>
    <w:r w:rsidRPr="005202F2">
      <w:rPr>
        <w:rFonts w:ascii="Times New Roman" w:eastAsia="MS Gothic" w:hAnsi="Times New Roman" w:cs="Times New Roman"/>
        <w:color w:val="000000"/>
      </w:rPr>
      <w:t>POLICE COPY</w:t>
    </w:r>
    <w:r>
      <w:rPr>
        <w:rFonts w:ascii="MS Gothic" w:eastAsia="MS Gothic" w:hAnsi="MS Gothic"/>
        <w:color w:val="000000"/>
      </w:rPr>
      <w:t xml:space="preserve"> </w:t>
    </w:r>
    <w:r>
      <w:rPr>
        <w:rFonts w:ascii="MS Gothic" w:eastAsia="MS Gothic" w:hAnsi="MS Gothic"/>
        <w:color w:val="000000"/>
      </w:rPr>
      <w:tab/>
    </w:r>
    <w:r w:rsidRPr="00AF0B48">
      <w:rPr>
        <w:rFonts w:ascii="MS Gothic" w:eastAsia="MS Gothic" w:hAnsi="MS Gothic"/>
        <w:color w:val="000000"/>
      </w:rPr>
      <w:t>☐</w:t>
    </w:r>
    <w:r>
      <w:rPr>
        <w:rFonts w:ascii="MS Gothic" w:eastAsia="MS Gothic" w:hAnsi="MS Gothic"/>
        <w:color w:val="000000"/>
      </w:rPr>
      <w:t xml:space="preserve"> </w:t>
    </w:r>
    <w:r w:rsidRPr="005202F2">
      <w:rPr>
        <w:rFonts w:ascii="Times New Roman" w:eastAsia="MS Gothic" w:hAnsi="Times New Roman" w:cs="Times New Roman"/>
        <w:color w:val="000000"/>
      </w:rPr>
      <w:t xml:space="preserve">ADMINISTRATION </w:t>
    </w:r>
    <w:r>
      <w:rPr>
        <w:rFonts w:ascii="Times New Roman" w:eastAsia="MS Gothic" w:hAnsi="Times New Roman" w:cs="Times New Roman"/>
        <w:color w:val="000000"/>
      </w:rPr>
      <w:t>- ORGINAL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7B5E" w14:textId="54D8523C" w:rsidR="0059371E" w:rsidRDefault="0059371E" w:rsidP="00824105">
    <w:pPr>
      <w:pStyle w:val="Footer"/>
      <w:tabs>
        <w:tab w:val="center" w:pos="5400"/>
        <w:tab w:val="left" w:pos="6293"/>
      </w:tabs>
      <w:rPr>
        <w:rStyle w:val="PageNumber"/>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C0FA7">
      <w:rPr>
        <w:rStyle w:val="PageNumber"/>
        <w:noProof/>
      </w:rPr>
      <w:t>1</w:t>
    </w:r>
    <w:r>
      <w:rPr>
        <w:rStyle w:val="PageNumber"/>
      </w:rPr>
      <w:fldChar w:fldCharType="end"/>
    </w:r>
    <w:r w:rsidR="000C0FA7">
      <w:rPr>
        <w:rStyle w:val="PageNumber"/>
      </w:rPr>
      <w:t xml:space="preserve"> of 2</w:t>
    </w:r>
  </w:p>
  <w:p w14:paraId="61B70091" w14:textId="43538669" w:rsidR="0059371E" w:rsidRPr="000C0FA7" w:rsidRDefault="0059371E" w:rsidP="00824105">
    <w:pPr>
      <w:pStyle w:val="Footer"/>
      <w:tabs>
        <w:tab w:val="center" w:pos="5400"/>
        <w:tab w:val="left" w:pos="6293"/>
      </w:tabs>
      <w:jc w:val="right"/>
      <w:rPr>
        <w:b/>
        <w:sz w:val="28"/>
      </w:rPr>
    </w:pPr>
    <w:r w:rsidRPr="000C0FA7">
      <w:rPr>
        <w:b/>
        <w:sz w:val="28"/>
        <w:highlight w:val="yellow"/>
      </w:rPr>
      <w:t xml:space="preserve">OVER </w:t>
    </w:r>
    <w:r w:rsidRPr="000C0FA7">
      <w:rPr>
        <w:rFonts w:ascii="Wingdings" w:eastAsia="Wingdings" w:hAnsi="Wingdings" w:cs="Wingdings"/>
        <w:b/>
        <w:sz w:val="28"/>
        <w:highlight w:val="yellow"/>
      </w:rPr>
      <w:t>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02AB" w14:textId="77777777" w:rsidR="00AA38BF" w:rsidRDefault="00AA38BF" w:rsidP="00B0116E">
      <w:r>
        <w:separator/>
      </w:r>
    </w:p>
  </w:footnote>
  <w:footnote w:type="continuationSeparator" w:id="0">
    <w:p w14:paraId="60FB11C5" w14:textId="77777777" w:rsidR="00AA38BF" w:rsidRDefault="00AA38BF" w:rsidP="00B0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6EFB" w14:textId="2588B7CA" w:rsidR="0059371E" w:rsidRDefault="0059371E" w:rsidP="00824105">
    <w:pPr>
      <w:pStyle w:val="Header"/>
      <w:jc w:val="right"/>
    </w:pPr>
    <w:r>
      <w:t xml:space="preserve">PERMIT NUMBER  </w:t>
    </w:r>
    <w:r w:rsidR="002F2766">
      <w:t>202</w:t>
    </w:r>
    <w:r w:rsidR="00C65389">
      <w:t>4</w:t>
    </w:r>
    <w:r>
      <w:t xml:space="preserve"> </w:t>
    </w:r>
    <w:r w:rsidRPr="00995071">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866D3"/>
    <w:multiLevelType w:val="multilevel"/>
    <w:tmpl w:val="109A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F4"/>
    <w:rsid w:val="0008064B"/>
    <w:rsid w:val="000A0BE8"/>
    <w:rsid w:val="000C0FA7"/>
    <w:rsid w:val="000F7F8D"/>
    <w:rsid w:val="001055A4"/>
    <w:rsid w:val="00167E26"/>
    <w:rsid w:val="0017172C"/>
    <w:rsid w:val="00276E6C"/>
    <w:rsid w:val="002830F4"/>
    <w:rsid w:val="00286DE4"/>
    <w:rsid w:val="00291E45"/>
    <w:rsid w:val="002C2CF3"/>
    <w:rsid w:val="002D373F"/>
    <w:rsid w:val="002F2766"/>
    <w:rsid w:val="003C1EE6"/>
    <w:rsid w:val="00443B61"/>
    <w:rsid w:val="00466F8B"/>
    <w:rsid w:val="00475854"/>
    <w:rsid w:val="004B63A2"/>
    <w:rsid w:val="004C0BDA"/>
    <w:rsid w:val="005202F2"/>
    <w:rsid w:val="005205AE"/>
    <w:rsid w:val="00583EA8"/>
    <w:rsid w:val="0059371E"/>
    <w:rsid w:val="005A3C06"/>
    <w:rsid w:val="005E0CBE"/>
    <w:rsid w:val="00604ABF"/>
    <w:rsid w:val="00613ECA"/>
    <w:rsid w:val="00684B18"/>
    <w:rsid w:val="006D600E"/>
    <w:rsid w:val="007551A6"/>
    <w:rsid w:val="00777DD8"/>
    <w:rsid w:val="008027A0"/>
    <w:rsid w:val="00810B33"/>
    <w:rsid w:val="00824105"/>
    <w:rsid w:val="00874677"/>
    <w:rsid w:val="00887AC9"/>
    <w:rsid w:val="008B4600"/>
    <w:rsid w:val="009166D2"/>
    <w:rsid w:val="00995071"/>
    <w:rsid w:val="009A3B05"/>
    <w:rsid w:val="00A77DA5"/>
    <w:rsid w:val="00AA38BF"/>
    <w:rsid w:val="00AC4B3C"/>
    <w:rsid w:val="00B0116E"/>
    <w:rsid w:val="00B6106A"/>
    <w:rsid w:val="00B7022A"/>
    <w:rsid w:val="00B73D67"/>
    <w:rsid w:val="00BC5554"/>
    <w:rsid w:val="00BE3651"/>
    <w:rsid w:val="00C54BC0"/>
    <w:rsid w:val="00C65389"/>
    <w:rsid w:val="00C65E77"/>
    <w:rsid w:val="00CE66F5"/>
    <w:rsid w:val="00D829A6"/>
    <w:rsid w:val="00DA062B"/>
    <w:rsid w:val="00E01F9E"/>
    <w:rsid w:val="00E64E17"/>
    <w:rsid w:val="00E761A0"/>
    <w:rsid w:val="00EE1BF3"/>
    <w:rsid w:val="00F424F5"/>
    <w:rsid w:val="00F57D7F"/>
    <w:rsid w:val="167BCD37"/>
    <w:rsid w:val="330404D4"/>
    <w:rsid w:val="53DF7E0E"/>
    <w:rsid w:val="6784E1BD"/>
    <w:rsid w:val="6B3F7DF2"/>
    <w:rsid w:val="6D08B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7AA40"/>
  <w14:defaultImageDpi w14:val="300"/>
  <w15:docId w15:val="{82148354-E8C3-F54D-BC9B-BEF66232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0F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0116E"/>
    <w:pPr>
      <w:tabs>
        <w:tab w:val="center" w:pos="4320"/>
        <w:tab w:val="right" w:pos="8640"/>
      </w:tabs>
    </w:pPr>
  </w:style>
  <w:style w:type="character" w:customStyle="1" w:styleId="HeaderChar">
    <w:name w:val="Header Char"/>
    <w:basedOn w:val="DefaultParagraphFont"/>
    <w:link w:val="Header"/>
    <w:uiPriority w:val="99"/>
    <w:rsid w:val="00B0116E"/>
  </w:style>
  <w:style w:type="paragraph" w:styleId="Footer">
    <w:name w:val="footer"/>
    <w:basedOn w:val="Normal"/>
    <w:link w:val="FooterChar"/>
    <w:uiPriority w:val="99"/>
    <w:unhideWhenUsed/>
    <w:rsid w:val="00B0116E"/>
    <w:pPr>
      <w:tabs>
        <w:tab w:val="center" w:pos="4320"/>
        <w:tab w:val="right" w:pos="8640"/>
      </w:tabs>
    </w:pPr>
  </w:style>
  <w:style w:type="character" w:customStyle="1" w:styleId="FooterChar">
    <w:name w:val="Footer Char"/>
    <w:basedOn w:val="DefaultParagraphFont"/>
    <w:link w:val="Footer"/>
    <w:uiPriority w:val="99"/>
    <w:rsid w:val="00B0116E"/>
  </w:style>
  <w:style w:type="character" w:styleId="CommentReference">
    <w:name w:val="annotation reference"/>
    <w:basedOn w:val="DefaultParagraphFont"/>
    <w:uiPriority w:val="99"/>
    <w:semiHidden/>
    <w:unhideWhenUsed/>
    <w:rsid w:val="00443B61"/>
    <w:rPr>
      <w:sz w:val="16"/>
      <w:szCs w:val="16"/>
    </w:rPr>
  </w:style>
  <w:style w:type="paragraph" w:styleId="CommentText">
    <w:name w:val="annotation text"/>
    <w:basedOn w:val="Normal"/>
    <w:link w:val="CommentTextChar"/>
    <w:uiPriority w:val="99"/>
    <w:semiHidden/>
    <w:unhideWhenUsed/>
    <w:rsid w:val="00443B61"/>
    <w:rPr>
      <w:sz w:val="20"/>
      <w:szCs w:val="20"/>
    </w:rPr>
  </w:style>
  <w:style w:type="character" w:customStyle="1" w:styleId="CommentTextChar">
    <w:name w:val="Comment Text Char"/>
    <w:basedOn w:val="DefaultParagraphFont"/>
    <w:link w:val="CommentText"/>
    <w:uiPriority w:val="99"/>
    <w:semiHidden/>
    <w:rsid w:val="00443B61"/>
    <w:rPr>
      <w:sz w:val="20"/>
      <w:szCs w:val="20"/>
    </w:rPr>
  </w:style>
  <w:style w:type="paragraph" w:styleId="CommentSubject">
    <w:name w:val="annotation subject"/>
    <w:basedOn w:val="CommentText"/>
    <w:next w:val="CommentText"/>
    <w:link w:val="CommentSubjectChar"/>
    <w:uiPriority w:val="99"/>
    <w:semiHidden/>
    <w:unhideWhenUsed/>
    <w:rsid w:val="00443B61"/>
    <w:rPr>
      <w:b/>
      <w:bCs/>
    </w:rPr>
  </w:style>
  <w:style w:type="character" w:customStyle="1" w:styleId="CommentSubjectChar">
    <w:name w:val="Comment Subject Char"/>
    <w:basedOn w:val="CommentTextChar"/>
    <w:link w:val="CommentSubject"/>
    <w:uiPriority w:val="99"/>
    <w:semiHidden/>
    <w:rsid w:val="00443B61"/>
    <w:rPr>
      <w:b/>
      <w:bCs/>
      <w:sz w:val="20"/>
      <w:szCs w:val="20"/>
    </w:rPr>
  </w:style>
  <w:style w:type="paragraph" w:styleId="BalloonText">
    <w:name w:val="Balloon Text"/>
    <w:basedOn w:val="Normal"/>
    <w:link w:val="BalloonTextChar"/>
    <w:uiPriority w:val="99"/>
    <w:semiHidden/>
    <w:unhideWhenUsed/>
    <w:rsid w:val="00443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61"/>
    <w:rPr>
      <w:rFonts w:ascii="Segoe UI" w:hAnsi="Segoe UI" w:cs="Segoe UI"/>
      <w:sz w:val="18"/>
      <w:szCs w:val="18"/>
    </w:rPr>
  </w:style>
  <w:style w:type="character" w:styleId="PageNumber">
    <w:name w:val="page number"/>
    <w:basedOn w:val="DefaultParagraphFont"/>
    <w:uiPriority w:val="99"/>
    <w:semiHidden/>
    <w:unhideWhenUsed/>
    <w:rsid w:val="0082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926425">
      <w:bodyDiv w:val="1"/>
      <w:marLeft w:val="0"/>
      <w:marRight w:val="0"/>
      <w:marTop w:val="0"/>
      <w:marBottom w:val="0"/>
      <w:divBdr>
        <w:top w:val="none" w:sz="0" w:space="0" w:color="auto"/>
        <w:left w:val="none" w:sz="0" w:space="0" w:color="auto"/>
        <w:bottom w:val="none" w:sz="0" w:space="0" w:color="auto"/>
        <w:right w:val="none" w:sz="0" w:space="0" w:color="auto"/>
      </w:divBdr>
      <w:divsChild>
        <w:div w:id="1687097531">
          <w:marLeft w:val="0"/>
          <w:marRight w:val="0"/>
          <w:marTop w:val="0"/>
          <w:marBottom w:val="0"/>
          <w:divBdr>
            <w:top w:val="none" w:sz="0" w:space="0" w:color="auto"/>
            <w:left w:val="none" w:sz="0" w:space="0" w:color="auto"/>
            <w:bottom w:val="none" w:sz="0" w:space="0" w:color="auto"/>
            <w:right w:val="none" w:sz="0" w:space="0" w:color="auto"/>
          </w:divBdr>
          <w:divsChild>
            <w:div w:id="2024432459">
              <w:marLeft w:val="0"/>
              <w:marRight w:val="0"/>
              <w:marTop w:val="0"/>
              <w:marBottom w:val="0"/>
              <w:divBdr>
                <w:top w:val="none" w:sz="0" w:space="0" w:color="auto"/>
                <w:left w:val="none" w:sz="0" w:space="0" w:color="auto"/>
                <w:bottom w:val="none" w:sz="0" w:space="0" w:color="auto"/>
                <w:right w:val="none" w:sz="0" w:space="0" w:color="auto"/>
              </w:divBdr>
              <w:divsChild>
                <w:div w:id="19564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b86d894-0464-48de-994e-2927cf7358a4" xsi:nil="true"/>
    <lcf76f155ced4ddcb4097134ff3c332f xmlns="232770e3-4117-4511-b81c-ceede2f80cd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882D55CD69BA44A151E65A5DBD7B2C" ma:contentTypeVersion="17" ma:contentTypeDescription="Create a new document." ma:contentTypeScope="" ma:versionID="d0e412ba96329f81dd0769c2dd908edb">
  <xsd:schema xmlns:xsd="http://www.w3.org/2001/XMLSchema" xmlns:xs="http://www.w3.org/2001/XMLSchema" xmlns:p="http://schemas.microsoft.com/office/2006/metadata/properties" xmlns:ns2="232770e3-4117-4511-b81c-ceede2f80cd6" xmlns:ns3="db86d894-0464-48de-994e-2927cf7358a4" targetNamespace="http://schemas.microsoft.com/office/2006/metadata/properties" ma:root="true" ma:fieldsID="4afe3249065213ebe5a7fb802fb1a12d" ns2:_="" ns3:_="">
    <xsd:import namespace="232770e3-4117-4511-b81c-ceede2f80cd6"/>
    <xsd:import namespace="db86d894-0464-48de-994e-2927cf735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770e3-4117-4511-b81c-ceede2f8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162e72-b651-40f8-86d2-db9b62fa0a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6d894-0464-48de-994e-2927cf7358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db678e-db30-412f-9425-a75e3bd7dcfc}" ma:internalName="TaxCatchAll" ma:showField="CatchAllData" ma:web="db86d894-0464-48de-994e-2927cf7358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F8443-D5ED-434B-A0F2-BB3149FDF3F0}">
  <ds:schemaRefs>
    <ds:schemaRef ds:uri="http://schemas.microsoft.com/sharepoint/v3/contenttype/forms"/>
  </ds:schemaRefs>
</ds:datastoreItem>
</file>

<file path=customXml/itemProps2.xml><?xml version="1.0" encoding="utf-8"?>
<ds:datastoreItem xmlns:ds="http://schemas.openxmlformats.org/officeDocument/2006/customXml" ds:itemID="{31636FD6-043E-2F48-923B-A32EDBE9F0A5}">
  <ds:schemaRefs>
    <ds:schemaRef ds:uri="http://schemas.openxmlformats.org/officeDocument/2006/bibliography"/>
  </ds:schemaRefs>
</ds:datastoreItem>
</file>

<file path=customXml/itemProps3.xml><?xml version="1.0" encoding="utf-8"?>
<ds:datastoreItem xmlns:ds="http://schemas.openxmlformats.org/officeDocument/2006/customXml" ds:itemID="{01085FCA-8FA6-43BF-A177-3DD1C4F4EA28}">
  <ds:schemaRefs>
    <ds:schemaRef ds:uri="http://schemas.microsoft.com/office/2006/metadata/properties"/>
    <ds:schemaRef ds:uri="http://schemas.microsoft.com/office/infopath/2007/PartnerControls"/>
    <ds:schemaRef ds:uri="db86d894-0464-48de-994e-2927cf7358a4"/>
    <ds:schemaRef ds:uri="232770e3-4117-4511-b81c-ceede2f80cd6"/>
  </ds:schemaRefs>
</ds:datastoreItem>
</file>

<file path=customXml/itemProps4.xml><?xml version="1.0" encoding="utf-8"?>
<ds:datastoreItem xmlns:ds="http://schemas.openxmlformats.org/officeDocument/2006/customXml" ds:itemID="{77DFA826-CEC3-48AA-949A-0DF158B7D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770e3-4117-4511-b81c-ceede2f80cd6"/>
    <ds:schemaRef ds:uri="db86d894-0464-48de-994e-2927cf735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706</Words>
  <Characters>4025</Characters>
  <Application>Microsoft Office Word</Application>
  <DocSecurity>0</DocSecurity>
  <Lines>33</Lines>
  <Paragraphs>9</Paragraphs>
  <ScaleCrop>false</ScaleCrop>
  <Company>Avalon Borough</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Dilmore</dc:creator>
  <cp:keywords/>
  <dc:description/>
  <cp:lastModifiedBy>Christine Kubicky</cp:lastModifiedBy>
  <cp:revision>13</cp:revision>
  <cp:lastPrinted>2021-02-08T17:08:00Z</cp:lastPrinted>
  <dcterms:created xsi:type="dcterms:W3CDTF">2023-12-18T18:53:00Z</dcterms:created>
  <dcterms:modified xsi:type="dcterms:W3CDTF">2023-12-21T19:20:00Z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0x01010024882D55CD69BA44A151E65A5DBD7B2C</vt:lpwstr>
  </property>
</Properties>
</file>